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6"/>
        </w:rPr>
        <w:t>附件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/>
          <w:strike w:val="0"/>
          <w:dstrike w:val="0"/>
          <w:sz w:val="40"/>
        </w:rPr>
        <w:t>2025</w:t>
      </w:r>
      <w:r>
        <w:rPr>
          <w:rFonts w:ascii="方正小标宋_GBK" w:eastAsia="方正小标宋_GBK"/>
          <w:strike w:val="0"/>
          <w:dstrike w:val="0"/>
          <w:sz w:val="40"/>
        </w:rPr>
        <w:t>年</w:t>
      </w:r>
      <w:r>
        <w:rPr>
          <w:rFonts w:ascii="Times New Roman" w:hAnsi="Times New Roman"/>
          <w:strike w:val="0"/>
          <w:dstrike w:val="0"/>
          <w:sz w:val="40"/>
        </w:rPr>
        <w:t>9</w:t>
      </w:r>
      <w:r>
        <w:rPr>
          <w:rFonts w:ascii="方正小标宋_GBK" w:eastAsia="方正小标宋_GBK"/>
          <w:strike w:val="0"/>
          <w:dstrike w:val="0"/>
          <w:sz w:val="40"/>
        </w:rPr>
        <w:t>月项目经理到岗率低的项目名单</w:t>
      </w:r>
    </w:p>
    <w:tbl>
      <w:tblPr>
        <w:tblStyle w:val="17"/>
        <w:tblW w:w="14129" w:type="dxa"/>
        <w:tblInd w:w="-6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30"/>
        <w:gridCol w:w="5429"/>
        <w:gridCol w:w="3691"/>
        <w:gridCol w:w="1605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  <w:t>序号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  <w:t>地区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  <w:t>项目名称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  <w:t>总包单位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  <w:t>项目经理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32"/>
                <w:szCs w:val="36"/>
              </w:rPr>
              <w:t>到岗率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丹东市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锦江和府小区1#楼、2#楼、3#楼及地下室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辽宁泽元建设工程有限责任公司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汪*远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56.67%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2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丹东市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丹东市振兴区2023年城市燃气管道等老化更新改造项目——燃气改造（一标段）施工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深圳乐邦建设工程有限公司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王*涛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46.67%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3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营口市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库房建设工程 (李氏农副产品)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辽宁瑞隆建筑有限公司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魏*天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53.33%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4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铁岭市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金辉·新天第（六期）工程项目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辽宁新创集团新创建筑安装工程有限公司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张*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36.67%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5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铁岭市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铁岭市清河区2025年老旧小区改造——主体建设项目一标段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辽宁灏达建筑工程有限公司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封*红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6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铁岭市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银州区翠徽片区等5个老旧小区改造配套基础设施建设项目二标段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沈阳电信工程局（有限公司）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陈*博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46.67%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7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铁岭市</w:t>
            </w:r>
          </w:p>
        </w:tc>
        <w:tc>
          <w:tcPr>
            <w:tcW w:w="5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银州区心悦片区等5个老旧小区配套基础设施改造项目EPC总承包</w:t>
            </w:r>
          </w:p>
        </w:tc>
        <w:tc>
          <w:tcPr>
            <w:tcW w:w="3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辽宁稳工建设有限公司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齐*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6"/>
              </w:rPr>
              <w:t>46.67%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z w:val="32"/>
          <w:szCs w:val="36"/>
        </w:rPr>
      </w:pPr>
    </w:p>
    <w:sectPr>
      <w:pgSz w:w="16838" w:h="11906" w:orient="landscape"/>
      <w:pgMar w:top="1531" w:right="2098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A0D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2"/>
    <w:qFormat/>
    <w:uiPriority w:val="0"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9">
    <w:name w:val="heading 8"/>
    <w:basedOn w:val="1"/>
    <w:next w:val="1"/>
    <w:link w:val="25"/>
    <w:qFormat/>
    <w:uiPriority w:val="0"/>
    <w:pPr>
      <w:keepNext/>
      <w:keepLines/>
      <w:outlineLvl w:val="7"/>
    </w:pPr>
    <w:rPr>
      <w:rFonts w:cs="Times New Roman"/>
      <w:color w:val="595959"/>
    </w:rPr>
  </w:style>
  <w:style w:type="paragraph" w:styleId="10">
    <w:name w:val="heading 9"/>
    <w:basedOn w:val="1"/>
    <w:next w:val="1"/>
    <w:link w:val="26"/>
    <w:qFormat/>
    <w:uiPriority w:val="0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16">
    <w:name w:val="Default Paragraph Font"/>
    <w:qFormat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qFormat/>
    <w:uiPriority w:val="0"/>
    <w:p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4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15">
    <w:name w:val="Title"/>
    <w:basedOn w:val="1"/>
    <w:next w:val="1"/>
    <w:qFormat/>
    <w:uiPriority w:val="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8">
    <w:name w:val="heading 1 Char"/>
    <w:basedOn w:val="16"/>
    <w:link w:val="2"/>
    <w:uiPriority w:val="0"/>
    <w:rPr>
      <w:rFonts w:ascii="等线 Light" w:hAnsi="等线 Light" w:eastAsia="等线 Light" w:cs="Times New Roman"/>
      <w:color w:val="0F4761"/>
      <w:kern w:val="2"/>
      <w:sz w:val="48"/>
      <w:szCs w:val="48"/>
      <w:lang w:val="en-US" w:eastAsia="zh-CN" w:bidi="ar-SA"/>
    </w:rPr>
  </w:style>
  <w:style w:type="character" w:customStyle="1" w:styleId="19">
    <w:name w:val="heading 2 Char"/>
    <w:basedOn w:val="16"/>
    <w:link w:val="3"/>
    <w:uiPriority w:val="0"/>
    <w:rPr>
      <w:rFonts w:ascii="等线 Light" w:hAnsi="等线 Light" w:eastAsia="等线 Light" w:cs="Times New Roman"/>
      <w:color w:val="0F4761"/>
      <w:kern w:val="2"/>
      <w:sz w:val="40"/>
      <w:szCs w:val="40"/>
      <w:lang w:val="en-US" w:eastAsia="zh-CN" w:bidi="ar-SA"/>
    </w:rPr>
  </w:style>
  <w:style w:type="character" w:customStyle="1" w:styleId="20">
    <w:name w:val="heading 3 Char"/>
    <w:basedOn w:val="16"/>
    <w:link w:val="4"/>
    <w:qFormat/>
    <w:uiPriority w:val="0"/>
    <w:rPr>
      <w:rFonts w:ascii="等线 Light" w:hAnsi="等线 Light" w:eastAsia="等线 Light" w:cs="Times New Roman"/>
      <w:color w:val="0F4761"/>
      <w:kern w:val="2"/>
      <w:sz w:val="32"/>
      <w:szCs w:val="32"/>
      <w:lang w:val="en-US" w:eastAsia="zh-CN" w:bidi="ar-SA"/>
    </w:rPr>
  </w:style>
  <w:style w:type="character" w:customStyle="1" w:styleId="21">
    <w:name w:val="heading 4 Char"/>
    <w:basedOn w:val="16"/>
    <w:link w:val="5"/>
    <w:qFormat/>
    <w:uiPriority w:val="0"/>
    <w:rPr>
      <w:rFonts w:ascii="等线" w:hAnsi="等线" w:eastAsia="等线" w:cs="Times New Roman"/>
      <w:color w:val="0F4761"/>
      <w:kern w:val="2"/>
      <w:sz w:val="28"/>
      <w:szCs w:val="28"/>
      <w:lang w:val="en-US" w:eastAsia="zh-CN" w:bidi="ar-SA"/>
    </w:rPr>
  </w:style>
  <w:style w:type="character" w:customStyle="1" w:styleId="22">
    <w:name w:val="heading 5 Char"/>
    <w:basedOn w:val="16"/>
    <w:link w:val="6"/>
    <w:qFormat/>
    <w:uiPriority w:val="0"/>
    <w:rPr>
      <w:rFonts w:ascii="等线" w:hAnsi="等线" w:eastAsia="等线" w:cs="Times New Roman"/>
      <w:color w:val="0F4761"/>
      <w:kern w:val="2"/>
      <w:sz w:val="24"/>
      <w:szCs w:val="24"/>
      <w:lang w:val="en-US" w:eastAsia="zh-CN" w:bidi="ar-SA"/>
    </w:rPr>
  </w:style>
  <w:style w:type="character" w:customStyle="1" w:styleId="23">
    <w:name w:val="heading 6 Char"/>
    <w:basedOn w:val="16"/>
    <w:link w:val="7"/>
    <w:qFormat/>
    <w:uiPriority w:val="0"/>
    <w:rPr>
      <w:rFonts w:ascii="等线" w:hAnsi="等线" w:eastAsia="等线" w:cs="Times New Roman"/>
      <w:b/>
      <w:bCs/>
      <w:color w:val="0F4761"/>
      <w:kern w:val="2"/>
      <w:sz w:val="21"/>
      <w:szCs w:val="22"/>
      <w:lang w:val="en-US" w:eastAsia="zh-CN" w:bidi="ar-SA"/>
    </w:rPr>
  </w:style>
  <w:style w:type="character" w:customStyle="1" w:styleId="24">
    <w:name w:val="heading 7 Char"/>
    <w:basedOn w:val="16"/>
    <w:link w:val="8"/>
    <w:uiPriority w:val="0"/>
    <w:rPr>
      <w:rFonts w:ascii="等线" w:hAnsi="等线" w:eastAsia="等线" w:cs="Times New Roman"/>
      <w:b/>
      <w:bCs/>
      <w:color w:val="595959"/>
      <w:kern w:val="2"/>
      <w:sz w:val="21"/>
      <w:szCs w:val="22"/>
      <w:lang w:val="en-US" w:eastAsia="zh-CN" w:bidi="ar-SA"/>
    </w:rPr>
  </w:style>
  <w:style w:type="character" w:customStyle="1" w:styleId="25">
    <w:name w:val="heading 8 Char"/>
    <w:basedOn w:val="16"/>
    <w:link w:val="9"/>
    <w:uiPriority w:val="0"/>
    <w:rPr>
      <w:rFonts w:ascii="等线" w:hAnsi="等线" w:eastAsia="等线" w:cs="Times New Roman"/>
      <w:color w:val="595959"/>
      <w:kern w:val="2"/>
      <w:sz w:val="21"/>
      <w:szCs w:val="22"/>
      <w:lang w:val="en-US" w:eastAsia="zh-CN" w:bidi="ar-SA"/>
    </w:rPr>
  </w:style>
  <w:style w:type="character" w:customStyle="1" w:styleId="26">
    <w:name w:val="heading 9 Char"/>
    <w:basedOn w:val="16"/>
    <w:link w:val="10"/>
    <w:qFormat/>
    <w:uiPriority w:val="0"/>
    <w:rPr>
      <w:rFonts w:ascii="等线" w:hAnsi="等线" w:eastAsia="等线 Light" w:cs="Times New Roman"/>
      <w:color w:val="595959"/>
      <w:kern w:val="2"/>
      <w:sz w:val="21"/>
      <w:szCs w:val="22"/>
      <w:lang w:val="en-US" w:eastAsia="zh-CN" w:bidi="ar-SA"/>
    </w:rPr>
  </w:style>
  <w:style w:type="paragraph" w:customStyle="1" w:styleId="27">
    <w:name w:val="Quote"/>
    <w:basedOn w:val="1"/>
    <w:next w:val="1"/>
    <w:qFormat/>
    <w:uiPriority w:val="0"/>
    <w:pPr>
      <w:spacing w:before="160" w:after="160"/>
      <w:jc w:val="center"/>
    </w:pPr>
    <w:rPr>
      <w:i/>
      <w:iCs/>
      <w:color w:val="404040"/>
    </w:rPr>
  </w:style>
  <w:style w:type="paragraph" w:customStyle="1" w:styleId="28">
    <w:name w:val="List Paragraph"/>
    <w:basedOn w:val="1"/>
    <w:qFormat/>
    <w:uiPriority w:val="0"/>
    <w:pPr>
      <w:ind w:left="720"/>
      <w:contextualSpacing/>
    </w:pPr>
  </w:style>
  <w:style w:type="character" w:customStyle="1" w:styleId="29">
    <w:name w:val="Intense Emphasis"/>
    <w:basedOn w:val="16"/>
    <w:qFormat/>
    <w:uiPriority w:val="0"/>
    <w:rPr>
      <w:i/>
      <w:iCs/>
      <w:color w:val="0F4761"/>
    </w:rPr>
  </w:style>
  <w:style w:type="paragraph" w:customStyle="1" w:styleId="30">
    <w:name w:val="Intense Quote"/>
    <w:basedOn w:val="1"/>
    <w:next w:val="1"/>
    <w:qFormat/>
    <w:uiPriority w:val="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Intense Reference"/>
    <w:basedOn w:val="16"/>
    <w:qFormat/>
    <w:uiPriority w:val="0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5D4E5-6B8E-4CA5-B772-2F9C0C94B0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0</Words>
  <Characters>931</Characters>
  <Lines>0</Lines>
  <Paragraphs>24</Paragraphs>
  <TotalTime>0</TotalTime>
  <ScaleCrop>false</ScaleCrop>
  <LinksUpToDate>false</LinksUpToDate>
  <CharactersWithSpaces>1242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2025-04-25T08:07:00Z</dcterms:created>
  <dc:creator>崔文博</dc:creator>
  <cp:lastModifiedBy>建改处</cp:lastModifiedBy>
  <cp:lastPrinted>2025-08-15T06:25:00Z</cp:lastPrinted>
  <dcterms:modified xsi:type="dcterms:W3CDTF">2025-10-20T08:42:35Z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